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37C" w:rsidRDefault="00B6437C" w:rsidP="00207E7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6437C">
        <w:rPr>
          <w:rFonts w:ascii="Times New Roman" w:hAnsi="Times New Roman" w:cs="Times New Roman"/>
          <w:b/>
          <w:sz w:val="28"/>
          <w:szCs w:val="28"/>
          <w:u w:val="single"/>
        </w:rPr>
        <w:t>1.Общие положения</w:t>
      </w:r>
    </w:p>
    <w:p w:rsidR="00B6437C" w:rsidRDefault="00B6437C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 Информационно-культурный центр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 (далее Учреждение) осуществляет свою деятельность в соответствии с Конституцией РФ, Гражданским Кодексом РФ, Федеральным законом «О некоммерческих организациях», другими нормативно-правовыми актами Российской Федерации, Иркутской области, решениями Учредителя и настоящим Уставом;</w:t>
      </w:r>
    </w:p>
    <w:p w:rsidR="00B6437C" w:rsidRDefault="00B6437C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Учредителем Учреждения является администрация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6437C" w:rsidRDefault="00B6437C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Собственником имущества Учреждения является  администрация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6437C" w:rsidRDefault="00B6437C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является некоммерческой организацией;</w:t>
      </w:r>
    </w:p>
    <w:p w:rsidR="00B6437C" w:rsidRDefault="00B6437C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учреждения – Муниципальное бюджетное учреж</w:t>
      </w:r>
      <w:r w:rsidR="00B27B8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="00B27B84">
        <w:rPr>
          <w:rFonts w:ascii="Times New Roman" w:hAnsi="Times New Roman" w:cs="Times New Roman"/>
          <w:sz w:val="28"/>
          <w:szCs w:val="28"/>
        </w:rPr>
        <w:t xml:space="preserve"> культуры Информационно-культурный центр муниципального образования «</w:t>
      </w:r>
      <w:proofErr w:type="spellStart"/>
      <w:r w:rsidR="00B27B84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="00B27B84">
        <w:rPr>
          <w:rFonts w:ascii="Times New Roman" w:hAnsi="Times New Roman" w:cs="Times New Roman"/>
          <w:sz w:val="28"/>
          <w:szCs w:val="28"/>
        </w:rPr>
        <w:t>»;</w:t>
      </w:r>
    </w:p>
    <w:p w:rsidR="00B27B84" w:rsidRDefault="00B27B84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 учреждения – МБУК ИКЦ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B27B84" w:rsidRDefault="00B27B84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Юридический адрес учреждения: 669469,  Россия,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улица Советская 31;</w:t>
      </w:r>
    </w:p>
    <w:p w:rsidR="00B27B84" w:rsidRDefault="00B27B84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является юридическим лицом, имеет обособленное имущество </w:t>
      </w:r>
      <w:r w:rsidRPr="00587606">
        <w:rPr>
          <w:rFonts w:ascii="Times New Roman" w:hAnsi="Times New Roman" w:cs="Times New Roman"/>
          <w:sz w:val="28"/>
          <w:szCs w:val="28"/>
        </w:rPr>
        <w:t>на праве</w:t>
      </w:r>
      <w:r>
        <w:rPr>
          <w:rFonts w:ascii="Times New Roman" w:hAnsi="Times New Roman" w:cs="Times New Roman"/>
          <w:sz w:val="28"/>
          <w:szCs w:val="28"/>
        </w:rPr>
        <w:t xml:space="preserve"> оперативного управления, круглую печать со своим наименованием, штамп, бланки и другие реквизиты, утвержденные в установленном порядке, смету доходов и расходов, финансируемую собственником из бюджета поселения. Учреждение вправе  приобретать имущественные и неимущественные права, быть истцом, ответчиком и третьим лицом в судах;</w:t>
      </w:r>
    </w:p>
    <w:p w:rsidR="00B27B84" w:rsidRDefault="00207E72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является самостоятельным структурным подразделением, входящим в структуру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и находится в прямом подчинении Главы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207E72" w:rsidRDefault="00207E72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считается многопрофильным, основной деятельностью является предоставление населению разнообразных услуг социально-культурного, просветительского и развлекательного характера, создание условий для занятий любительским, художественным творчеством, организацией библиотечного обслуживания населения;</w:t>
      </w:r>
    </w:p>
    <w:p w:rsidR="00EF6EB0" w:rsidRDefault="00207E72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не преследует цели извлечения прибыли от основной деятельности и вправе оказывать платные услуги, заниматься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предпринимательской деятельностью </w:t>
      </w:r>
      <w:r w:rsidR="00EF6EB0">
        <w:rPr>
          <w:rFonts w:ascii="Times New Roman" w:hAnsi="Times New Roman" w:cs="Times New Roman"/>
          <w:sz w:val="28"/>
          <w:szCs w:val="28"/>
        </w:rPr>
        <w:t>соответствующей целям его создания;</w:t>
      </w:r>
    </w:p>
    <w:p w:rsidR="00EF6EB0" w:rsidRDefault="00EF6EB0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осуществляет свою деятельность на принципах добровольного объединения, демократии, гуманизма, гласности;</w:t>
      </w:r>
    </w:p>
    <w:p w:rsidR="00EF6EB0" w:rsidRDefault="00EF6EB0" w:rsidP="00B6437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Учреждения осуществляется за счет средств, предусмотренных бюджетом </w:t>
      </w:r>
      <w:r w:rsidR="00207E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соответствии со сметой расходов и штатным расписанием.</w:t>
      </w:r>
    </w:p>
    <w:p w:rsidR="00207E72" w:rsidRDefault="00207E72" w:rsidP="00EF6E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6EB0" w:rsidRDefault="00EF6EB0" w:rsidP="00EF6E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679A" w:rsidRPr="0091679A" w:rsidRDefault="00EF6EB0" w:rsidP="0091679A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F6EB0">
        <w:rPr>
          <w:rFonts w:ascii="Times New Roman" w:hAnsi="Times New Roman" w:cs="Times New Roman"/>
          <w:b/>
          <w:sz w:val="32"/>
          <w:szCs w:val="32"/>
          <w:u w:val="single"/>
        </w:rPr>
        <w:t>2.Цели, задачи, и виды деятельности Учреждения</w:t>
      </w:r>
    </w:p>
    <w:p w:rsidR="00EF6EB0" w:rsidRDefault="00EF6EB0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958">
        <w:rPr>
          <w:rFonts w:ascii="Times New Roman" w:hAnsi="Times New Roman" w:cs="Times New Roman"/>
          <w:sz w:val="28"/>
          <w:szCs w:val="28"/>
        </w:rPr>
        <w:t>2.1.</w:t>
      </w:r>
      <w:r w:rsidR="000B49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958">
        <w:rPr>
          <w:rFonts w:ascii="Times New Roman" w:hAnsi="Times New Roman" w:cs="Times New Roman"/>
          <w:sz w:val="28"/>
          <w:szCs w:val="28"/>
        </w:rPr>
        <w:t xml:space="preserve">Учреждение создано для единого объединения клубных и библиотечных </w:t>
      </w:r>
      <w:r w:rsidR="004C6801">
        <w:rPr>
          <w:rFonts w:ascii="Times New Roman" w:hAnsi="Times New Roman" w:cs="Times New Roman"/>
          <w:sz w:val="28"/>
          <w:szCs w:val="28"/>
        </w:rPr>
        <w:t xml:space="preserve">  </w:t>
      </w:r>
      <w:r w:rsidRPr="000B4958">
        <w:rPr>
          <w:rFonts w:ascii="Times New Roman" w:hAnsi="Times New Roman" w:cs="Times New Roman"/>
          <w:sz w:val="28"/>
          <w:szCs w:val="28"/>
        </w:rPr>
        <w:t xml:space="preserve">учреждений, объединения имущества, создания единой материальной базы для более полного использования всех ресурсов, </w:t>
      </w:r>
      <w:r w:rsidR="000B4958" w:rsidRPr="000B4958">
        <w:rPr>
          <w:rFonts w:ascii="Times New Roman" w:hAnsi="Times New Roman" w:cs="Times New Roman"/>
          <w:sz w:val="28"/>
          <w:szCs w:val="28"/>
        </w:rPr>
        <w:t>оборудования, аудиотехники; удовлетворения общественных потребностей в сохранении и развитии народной традиционной культуры, поддержки любительского художественного творчества; реализации целевых программ по сохранению и развитию культуры, народного творчества села, района; расширения сферы услуг, оказываемых населению;</w:t>
      </w:r>
      <w:proofErr w:type="gramEnd"/>
      <w:r w:rsidR="000B4958">
        <w:rPr>
          <w:rFonts w:ascii="Times New Roman" w:hAnsi="Times New Roman" w:cs="Times New Roman"/>
          <w:sz w:val="28"/>
          <w:szCs w:val="28"/>
        </w:rPr>
        <w:t xml:space="preserve"> другой самодеятельной творческой инициативы и социально-культурной активности населения, организации его досуга и отдыха;</w:t>
      </w:r>
    </w:p>
    <w:p w:rsidR="000B4958" w:rsidRDefault="000B4958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91679A">
        <w:rPr>
          <w:rFonts w:ascii="Times New Roman" w:hAnsi="Times New Roman" w:cs="Times New Roman"/>
          <w:sz w:val="28"/>
          <w:szCs w:val="28"/>
        </w:rPr>
        <w:t>Основная цель Учреждения:</w:t>
      </w:r>
    </w:p>
    <w:p w:rsidR="0091679A" w:rsidRDefault="0091679A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 обеспечение библиотечного обслуживания населения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  с учетом потребностей и интересов, различных социально-возрастных групп;</w:t>
      </w:r>
    </w:p>
    <w:p w:rsidR="0091679A" w:rsidRDefault="0091679A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организация досуга и приобщения жителей муниципального образования </w:t>
      </w:r>
      <w:r w:rsidR="00F8384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8384D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="00F8384D">
        <w:rPr>
          <w:rFonts w:ascii="Times New Roman" w:hAnsi="Times New Roman" w:cs="Times New Roman"/>
          <w:sz w:val="28"/>
          <w:szCs w:val="28"/>
        </w:rPr>
        <w:t>» к творчеству, культурному развитию и самообразованию, любительскому искусству и ремеслу.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Задачами Учреждения являются: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доступности библиотечных услуг и библиотечных фондов для жителей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формирование библиотечного фонда с учетом образовательных потребностей и культурных запросов населения,  обеспечение его сохранности;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оперативного доступа к информационным ресурсам других библиотек и информационных систем;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образованию и воспитанию населения, повышение его культурного уровня;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привитие читателям навыков информационной культуры;</w:t>
      </w:r>
    </w:p>
    <w:p w:rsidR="00F8384D" w:rsidRDefault="00F8384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удовлетворение потребностей населения в сохранении и развитии традиционного народного художественного творчества, </w:t>
      </w:r>
      <w:r w:rsidR="002B02F0">
        <w:rPr>
          <w:rFonts w:ascii="Times New Roman" w:hAnsi="Times New Roman" w:cs="Times New Roman"/>
          <w:sz w:val="28"/>
          <w:szCs w:val="28"/>
        </w:rPr>
        <w:t xml:space="preserve">любительского </w:t>
      </w:r>
      <w:r w:rsidR="002B02F0">
        <w:rPr>
          <w:rFonts w:ascii="Times New Roman" w:hAnsi="Times New Roman" w:cs="Times New Roman"/>
          <w:sz w:val="28"/>
          <w:szCs w:val="28"/>
        </w:rPr>
        <w:lastRenderedPageBreak/>
        <w:t>искусства, другой самодеятельной творческой инициативы и социально-культурной активности населения;</w:t>
      </w:r>
    </w:p>
    <w:p w:rsidR="002B02F0" w:rsidRDefault="002B02F0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благоприятных условий для организации культурного досуга и отдыха жителей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2B02F0" w:rsidRDefault="002B02F0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2B02F0" w:rsidRDefault="002B02F0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и развитие самобытных национальных культур, народных промыслов и ремесел;</w:t>
      </w:r>
    </w:p>
    <w:p w:rsidR="002B02F0" w:rsidRDefault="002B02F0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современных форм организации культурного досуга с учетом </w:t>
      </w:r>
      <w:r w:rsidR="0058705D">
        <w:rPr>
          <w:rFonts w:ascii="Times New Roman" w:hAnsi="Times New Roman" w:cs="Times New Roman"/>
          <w:sz w:val="28"/>
          <w:szCs w:val="28"/>
        </w:rPr>
        <w:t>потребностей различных социально-возрастных групп населения.</w:t>
      </w:r>
    </w:p>
    <w:p w:rsidR="0058705D" w:rsidRDefault="0058705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6A023D">
        <w:rPr>
          <w:rFonts w:ascii="Times New Roman" w:hAnsi="Times New Roman" w:cs="Times New Roman"/>
          <w:sz w:val="28"/>
          <w:szCs w:val="28"/>
        </w:rPr>
        <w:t xml:space="preserve"> Для достижения установленных настоящим Уставом целей Учреждение осуществляет следующие виды деятельности:</w:t>
      </w:r>
    </w:p>
    <w:p w:rsidR="006A023D" w:rsidRDefault="006A023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6A023D" w:rsidRDefault="006A023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консультативной помощи в поиске и выборе источников информации;</w:t>
      </w:r>
    </w:p>
    <w:p w:rsidR="006A023D" w:rsidRDefault="006A023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во временное пользование любого документа библиотечного фонда в установленном порядке Учредителем;</w:t>
      </w:r>
    </w:p>
    <w:p w:rsidR="006A023D" w:rsidRDefault="006A023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комплектование книжных фондов </w:t>
      </w:r>
      <w:r w:rsidR="00ED4729">
        <w:rPr>
          <w:rFonts w:ascii="Times New Roman" w:hAnsi="Times New Roman" w:cs="Times New Roman"/>
          <w:sz w:val="28"/>
          <w:szCs w:val="28"/>
        </w:rPr>
        <w:t>в установленном порядке Учредителем;</w:t>
      </w:r>
    </w:p>
    <w:p w:rsidR="00ED4729" w:rsidRDefault="00ED4729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реализации государственных и муниципальных программ развития библиотечного дела;</w:t>
      </w:r>
    </w:p>
    <w:p w:rsidR="00ED4729" w:rsidRDefault="00ED4729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компьютеризация и информатизация библиотечных процессов;</w:t>
      </w:r>
    </w:p>
    <w:p w:rsidR="00ED4729" w:rsidRDefault="00ED4729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внедрение современных форм обслуживания читателей (организация центров правовой, экологической и иной информации, центров чтения,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медиатек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т.д.);</w:t>
      </w:r>
    </w:p>
    <w:p w:rsidR="00ED4729" w:rsidRDefault="00ED4729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культурно-просветительских мероприятий,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ED4729" w:rsidRDefault="00ED4729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населению дополнительных библиотечных сервисных услуг;</w:t>
      </w:r>
    </w:p>
    <w:p w:rsidR="00334F8A" w:rsidRDefault="00334F8A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областных, районных, зональных мероприятиях;</w:t>
      </w:r>
    </w:p>
    <w:p w:rsidR="00334F8A" w:rsidRDefault="00334F8A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334F8A" w:rsidRDefault="00334F8A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различных по форме и тематике культурно-массовых мероприятий-праздников,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334F8A" w:rsidRDefault="00334F8A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спектаклей, концертов и других культурно-зрелищных и выставочных мероприятий,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 участием профессиональных коллективов, </w:t>
      </w:r>
      <w:r w:rsidR="00514C63">
        <w:rPr>
          <w:rFonts w:ascii="Times New Roman" w:hAnsi="Times New Roman" w:cs="Times New Roman"/>
          <w:sz w:val="28"/>
          <w:szCs w:val="28"/>
        </w:rPr>
        <w:t>исполнителей, авторов;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предоставление населению дополнительных досуговых и сервисных услуг;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иная, не запрещенная законодательством Российской Федерации деятельность.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К предпринимательской и иной приносящей доход деятельности Учреждения, в целях ее деятельности относится: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2.5.1. в сфере библиотечного обслуживания: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услуг по копированию документов, музыкальных и видеозаписей, иных материалов, полученных по глобальным информационным сетям;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тематических подборок материалов по запросу читателей;</w:t>
      </w:r>
    </w:p>
    <w:p w:rsidR="00514C63" w:rsidRDefault="00514C6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иные виды предпринимательской деятельности, направленные на расширение перечня </w:t>
      </w:r>
      <w:r w:rsidR="0040487D">
        <w:rPr>
          <w:rFonts w:ascii="Times New Roman" w:hAnsi="Times New Roman" w:cs="Times New Roman"/>
          <w:sz w:val="28"/>
          <w:szCs w:val="28"/>
        </w:rPr>
        <w:t>предоставляемых пользователям библиотек услуг.</w:t>
      </w:r>
    </w:p>
    <w:p w:rsidR="0040487D" w:rsidRDefault="0040487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2.5.2. в сфере культурного досуга:</w:t>
      </w:r>
    </w:p>
    <w:p w:rsidR="0040487D" w:rsidRDefault="0040487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и проведение вечеров отдыха, танцевальных и других вечеров, праздников, встреч, гражданских и семейных обрядов, балов, дискотек, концертов и других культурно-досуговых мероприятий,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по заявкам организаций, предприятий и отдельных граждан;</w:t>
      </w:r>
    </w:p>
    <w:p w:rsidR="0040487D" w:rsidRDefault="0040487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самодеятельных художественных коллективов и отдельных исполнителей для семейных и гражданских праздников и торжеств;</w:t>
      </w:r>
    </w:p>
    <w:p w:rsidR="0040487D" w:rsidRDefault="0040487D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F19">
        <w:rPr>
          <w:rFonts w:ascii="Times New Roman" w:hAnsi="Times New Roman" w:cs="Times New Roman"/>
          <w:sz w:val="28"/>
          <w:szCs w:val="28"/>
        </w:rPr>
        <w:t>сдача помещений в аренду на время проведения мероприятий (семинаров, совещаний, конференций и т.п.);</w:t>
      </w:r>
    </w:p>
    <w:p w:rsidR="002E0F19" w:rsidRDefault="002E0F19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предоставление услуг по прокату сценических костюмов,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аудио-и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видеокассет с записями отечественных и за</w:t>
      </w:r>
      <w:r w:rsidR="00264CF2">
        <w:rPr>
          <w:rFonts w:ascii="Times New Roman" w:hAnsi="Times New Roman" w:cs="Times New Roman"/>
          <w:sz w:val="28"/>
          <w:szCs w:val="28"/>
        </w:rPr>
        <w:t xml:space="preserve">рубежных музыкальных и художественных произведений, </w:t>
      </w:r>
      <w:proofErr w:type="spellStart"/>
      <w:r w:rsidR="00264CF2">
        <w:rPr>
          <w:rFonts w:ascii="Times New Roman" w:hAnsi="Times New Roman" w:cs="Times New Roman"/>
          <w:sz w:val="28"/>
          <w:szCs w:val="28"/>
        </w:rPr>
        <w:t>звукоусилительной</w:t>
      </w:r>
      <w:proofErr w:type="spellEnd"/>
      <w:r w:rsidR="00264CF2">
        <w:rPr>
          <w:rFonts w:ascii="Times New Roman" w:hAnsi="Times New Roman" w:cs="Times New Roman"/>
          <w:sz w:val="28"/>
          <w:szCs w:val="28"/>
        </w:rPr>
        <w:t xml:space="preserve"> и осветительной аппаратуры и другого профильного оборудования.</w:t>
      </w:r>
    </w:p>
    <w:p w:rsidR="00264CF2" w:rsidRDefault="00264CF2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Перечень платных услуг оказываемых населени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ю(</w:t>
      </w:r>
      <w:proofErr w:type="gramEnd"/>
      <w:r>
        <w:rPr>
          <w:rFonts w:ascii="Times New Roman" w:hAnsi="Times New Roman" w:cs="Times New Roman"/>
          <w:sz w:val="28"/>
          <w:szCs w:val="28"/>
        </w:rPr>
        <w:t>сверх указанных выше), устанавливается Учредителем.</w:t>
      </w:r>
    </w:p>
    <w:p w:rsidR="00264CF2" w:rsidRDefault="00264CF2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Цены на оказываемые услуги устанавливаются Учредителем.</w:t>
      </w:r>
    </w:p>
    <w:p w:rsidR="00264CF2" w:rsidRDefault="00264CF2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2.8.Учреждение ведет учет доходов и расходов по предпринимательской деятельности.</w:t>
      </w:r>
    </w:p>
    <w:p w:rsidR="00311E03" w:rsidRDefault="00264CF2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Отдельные виды деятельности, перечень которых установлен законом, могут осуществляться Учредителем только на основании специальных разрешений (лицензий).</w:t>
      </w:r>
    </w:p>
    <w:p w:rsidR="00311E03" w:rsidRDefault="00311E03" w:rsidP="00916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CF2" w:rsidRPr="00311E03" w:rsidRDefault="00311E03" w:rsidP="00311E0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1E03">
        <w:rPr>
          <w:rFonts w:ascii="Times New Roman" w:hAnsi="Times New Roman" w:cs="Times New Roman"/>
          <w:b/>
          <w:sz w:val="28"/>
          <w:szCs w:val="28"/>
          <w:u w:val="single"/>
        </w:rPr>
        <w:t>Имущество, источники формирования имущества и финансовых ресурсов учреждения</w:t>
      </w:r>
    </w:p>
    <w:p w:rsidR="00311E03" w:rsidRPr="00311E03" w:rsidRDefault="00311E03" w:rsidP="00311E03">
      <w:pPr>
        <w:pStyle w:val="a3"/>
        <w:spacing w:after="0" w:line="240" w:lineRule="auto"/>
        <w:ind w:left="450"/>
        <w:rPr>
          <w:rFonts w:ascii="Times New Roman" w:hAnsi="Times New Roman" w:cs="Times New Roman"/>
          <w:sz w:val="28"/>
          <w:szCs w:val="28"/>
          <w:u w:val="single"/>
        </w:rPr>
      </w:pPr>
    </w:p>
    <w:p w:rsidR="000B4958" w:rsidRDefault="00311E03" w:rsidP="00311E03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РФ и настоящим Уставом Учреждение наделяется Учредителем  имуществом, необходимым для осуществления уставной деятельности (зданиями, сооружениями, оборудованием, а также другим необходимым имуществом потребительского, социального, культурного и спортивного назначения) на праве оперативного 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баланса учреждения на дату его создания. Земельные участки, </w:t>
      </w:r>
      <w:r w:rsidR="0066051D">
        <w:rPr>
          <w:rFonts w:ascii="Times New Roman" w:hAnsi="Times New Roman" w:cs="Times New Roman"/>
          <w:sz w:val="28"/>
          <w:szCs w:val="28"/>
        </w:rPr>
        <w:t xml:space="preserve">занимаемые учреждением, закрепляются за ним </w:t>
      </w:r>
      <w:r w:rsidR="0066051D">
        <w:rPr>
          <w:rFonts w:ascii="Times New Roman" w:hAnsi="Times New Roman" w:cs="Times New Roman"/>
          <w:sz w:val="28"/>
          <w:szCs w:val="28"/>
        </w:rPr>
        <w:lastRenderedPageBreak/>
        <w:t>в постоянное бессрочное пользование в порядке, установленном законодательством РФ, на весь период существования.</w:t>
      </w:r>
    </w:p>
    <w:p w:rsidR="0066051D" w:rsidRDefault="0066051D" w:rsidP="00311E03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Учреждение вправе использовать закрепленное за ним  на праве оперативного управления имущество в соответствии с его целевым назначением, заданиями Учредителя и Уставом Учреждения.</w:t>
      </w:r>
    </w:p>
    <w:p w:rsidR="001506D9" w:rsidRDefault="008F745E" w:rsidP="00311E03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не вправе продавать принадлежащее ему на правах оперативного управления, сдавать его в аренду, отдавать в залог, вносить в качестве вклада в </w:t>
      </w:r>
      <w:r w:rsidR="001506D9">
        <w:rPr>
          <w:rFonts w:ascii="Times New Roman" w:hAnsi="Times New Roman" w:cs="Times New Roman"/>
          <w:sz w:val="28"/>
          <w:szCs w:val="28"/>
        </w:rPr>
        <w:t>аренду, отдавать в залог, вносить в качестве вклада в установленный (складочный) капитал хозяйственных обществ и товариществ или иным способом распоряжаться этим имуществом без согласия собственника.</w:t>
      </w:r>
    </w:p>
    <w:p w:rsidR="001506D9" w:rsidRDefault="001506D9" w:rsidP="00311E03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Источниками формирования имущества и финансовых ресурсов Учреждения являются:</w:t>
      </w:r>
    </w:p>
    <w:p w:rsidR="001506D9" w:rsidRDefault="001506D9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 имущество, переданное ей собственником на праве оперативного              управления;</w:t>
      </w:r>
    </w:p>
    <w:p w:rsidR="0066051D" w:rsidRDefault="008F745E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506D9">
        <w:rPr>
          <w:rFonts w:ascii="Times New Roman" w:hAnsi="Times New Roman" w:cs="Times New Roman"/>
          <w:sz w:val="28"/>
          <w:szCs w:val="28"/>
        </w:rPr>
        <w:t xml:space="preserve"> </w:t>
      </w:r>
      <w:r w:rsidR="001506D9">
        <w:rPr>
          <w:rFonts w:ascii="Times New Roman" w:hAnsi="Times New Roman" w:cs="Times New Roman"/>
          <w:sz w:val="28"/>
          <w:szCs w:val="28"/>
        </w:rPr>
        <w:t xml:space="preserve">     -   имущество, приобретенное за счет бюджетных ассигнований от Учредителя;</w:t>
      </w:r>
    </w:p>
    <w:p w:rsidR="001506D9" w:rsidRDefault="001506D9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 </w:t>
      </w:r>
      <w:r w:rsidR="00F26C4F">
        <w:rPr>
          <w:rFonts w:ascii="Times New Roman" w:hAnsi="Times New Roman" w:cs="Times New Roman"/>
          <w:sz w:val="28"/>
          <w:szCs w:val="28"/>
        </w:rPr>
        <w:t>имущество, приобретенное за счет доходов от уставной деятельности;</w:t>
      </w:r>
    </w:p>
    <w:p w:rsidR="00F26C4F" w:rsidRDefault="00F26C4F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 бюджетные средства;</w:t>
      </w:r>
    </w:p>
    <w:p w:rsidR="00F26C4F" w:rsidRDefault="00F26C4F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 добровольные пожертвования и субсидии физических и юридических лиц;</w:t>
      </w:r>
    </w:p>
    <w:p w:rsidR="00F26C4F" w:rsidRDefault="00F26C4F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 другие доходы и поступления, полученные в соответствии с законодательством РФ.</w:t>
      </w:r>
    </w:p>
    <w:p w:rsidR="00F26C4F" w:rsidRDefault="00F26C4F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    Учреждение отвечает по своим обязательствам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находящимися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его </w:t>
      </w:r>
    </w:p>
    <w:p w:rsidR="00F26C4F" w:rsidRDefault="00F26C4F" w:rsidP="001506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распоряжении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денежными средствами. При их недостаточности </w:t>
      </w:r>
    </w:p>
    <w:p w:rsidR="00F26C4F" w:rsidRDefault="00F26C4F" w:rsidP="00F26C4F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субсидиарную ответственность по обязательствам Учреждения                                           </w:t>
      </w:r>
      <w:r w:rsidR="004C680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несет его Учредитель.  </w:t>
      </w:r>
    </w:p>
    <w:p w:rsidR="006E1FBD" w:rsidRDefault="00F26C4F" w:rsidP="00F26C4F">
      <w:pPr>
        <w:pStyle w:val="a3"/>
        <w:numPr>
          <w:ilvl w:val="1"/>
          <w:numId w:val="3"/>
        </w:num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FBD">
        <w:rPr>
          <w:rFonts w:ascii="Times New Roman" w:hAnsi="Times New Roman" w:cs="Times New Roman"/>
          <w:sz w:val="28"/>
          <w:szCs w:val="28"/>
        </w:rPr>
        <w:t>Учреждение оказывает дополнительные платные услуги в соответствии с нормативно-правовыми актами Учредителя. Доходы, полученные от деятельности, и приобретенные за счет этих доходов имущество являются муниципальной собственностью. При осуществлении права оперативного управления вверенным имуществом Учреждение обеспечивает  его сохранность, использование по целевому назначению и обоснованность расходов на его содержание.</w:t>
      </w:r>
    </w:p>
    <w:p w:rsidR="006E1FBD" w:rsidRDefault="006E1FBD" w:rsidP="00F26C4F">
      <w:pPr>
        <w:pStyle w:val="a3"/>
        <w:numPr>
          <w:ilvl w:val="1"/>
          <w:numId w:val="3"/>
        </w:num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 и приобретенных за счет платных услуг.</w:t>
      </w:r>
    </w:p>
    <w:p w:rsidR="00CD5DD7" w:rsidRPr="00CD5DD7" w:rsidRDefault="006E1FBD" w:rsidP="00CD5DD7">
      <w:pPr>
        <w:pStyle w:val="a3"/>
        <w:numPr>
          <w:ilvl w:val="1"/>
          <w:numId w:val="3"/>
        </w:num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Доходы от оказания платных  форм деятельности поступают на бюджетный счет Учреждения и используются непосредственно на </w:t>
      </w:r>
      <w:r>
        <w:rPr>
          <w:rFonts w:ascii="Times New Roman" w:hAnsi="Times New Roman" w:cs="Times New Roman"/>
          <w:sz w:val="28"/>
          <w:szCs w:val="28"/>
        </w:rPr>
        <w:lastRenderedPageBreak/>
        <w:t>нужды обеспечения, развития и совершенствования рабочего процесса, а также иные расходы, предусмотренные бюджетным законодательством.</w:t>
      </w:r>
    </w:p>
    <w:p w:rsidR="00CD5DD7" w:rsidRDefault="00CD5DD7" w:rsidP="004C6801">
      <w:pPr>
        <w:tabs>
          <w:tab w:val="left" w:pos="1305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5DD7">
        <w:rPr>
          <w:rFonts w:ascii="Times New Roman" w:hAnsi="Times New Roman" w:cs="Times New Roman"/>
          <w:b/>
          <w:sz w:val="28"/>
          <w:szCs w:val="28"/>
        </w:rPr>
        <w:t>4.</w:t>
      </w:r>
      <w:r w:rsidRPr="00CD5DD7">
        <w:rPr>
          <w:rFonts w:ascii="Times New Roman" w:hAnsi="Times New Roman" w:cs="Times New Roman"/>
          <w:b/>
          <w:sz w:val="28"/>
          <w:szCs w:val="28"/>
          <w:u w:val="single"/>
        </w:rPr>
        <w:t>Права и обязанности учреждения</w:t>
      </w:r>
      <w:bookmarkStart w:id="0" w:name="_GoBack"/>
      <w:bookmarkEnd w:id="0"/>
    </w:p>
    <w:p w:rsidR="00CD5DD7" w:rsidRDefault="00CD5DD7" w:rsidP="00CD5DD7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Учреждение имеет право:</w:t>
      </w:r>
    </w:p>
    <w:p w:rsidR="00CD5DD7" w:rsidRDefault="00CD5DD7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владение и пользование закрепленным за ним на праве  оперативного управления имуществом, денежными средствами в порядке, предусмотренном законодательством Российской Федерации и настоящим Уставом;</w:t>
      </w:r>
    </w:p>
    <w:p w:rsidR="00CD5DD7" w:rsidRDefault="00CD5DD7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в порядке, определяемом законодательством, предпринимательскую деятельность, поскольку такая деятельность будет служить достижению целей, ради которых создано Учреждение;</w:t>
      </w:r>
    </w:p>
    <w:p w:rsidR="00CD5DD7" w:rsidRDefault="00CD5DD7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приобретать от своего имени имущественные и личные неимущественные права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нести обязанности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заключать договоры и иные сделки с </w:t>
      </w:r>
      <w:r w:rsidR="00076440">
        <w:rPr>
          <w:rFonts w:ascii="Times New Roman" w:hAnsi="Times New Roman" w:cs="Times New Roman"/>
          <w:sz w:val="28"/>
          <w:szCs w:val="28"/>
        </w:rPr>
        <w:t>юридическими и физическими лицами на основании и в порядке, предусмотренном действующим законодательством;</w:t>
      </w:r>
    </w:p>
    <w:p w:rsidR="00076440" w:rsidRDefault="00076440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планировать свою деятельность и определять перспективы развития по согласованию с Учредителем исходя из культурных потребностей населения муниципального образования;</w:t>
      </w:r>
    </w:p>
    <w:p w:rsidR="00076440" w:rsidRDefault="00076440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осуществлять иные права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нести обязанности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основаниях и в порядке, предусмотренных действующим законодательством, настоящим Уставом.</w:t>
      </w:r>
    </w:p>
    <w:p w:rsidR="00076440" w:rsidRDefault="00076440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Учреждение обязано:</w:t>
      </w:r>
    </w:p>
    <w:p w:rsidR="00076440" w:rsidRDefault="00076440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своих работников безопасными условиями труда и нести ответственность в установленном порядке за ущерб, причиненный их здоровью и трудоспособности;</w:t>
      </w:r>
    </w:p>
    <w:p w:rsidR="00CE5469" w:rsidRDefault="00CE5469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сохранность и эффективное использование муниципального имущества, а также соблюдать установленный законодательством Российской Федерации и настоящим Уставом порядок отчуждения и списания, пришедшего в негодность имущества, находящегося в Учреждении и его структурных подразделениях на праве оперативного управления;</w:t>
      </w:r>
    </w:p>
    <w:p w:rsidR="00CE5469" w:rsidRDefault="00CE5469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согласовывать планы работы и статистическую отчетность с Учредителем и Отделом культуры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CE5469" w:rsidRDefault="00CE5469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нести ответственность в соответствии с законодательством Российской Федерации за нарушение договоров, расчетных обязательств, за нарушение правил хозяйствования, установленных законодательством Российской Федерации</w:t>
      </w:r>
      <w:r w:rsidR="001F6466">
        <w:rPr>
          <w:rFonts w:ascii="Times New Roman" w:hAnsi="Times New Roman" w:cs="Times New Roman"/>
          <w:sz w:val="28"/>
          <w:szCs w:val="28"/>
        </w:rPr>
        <w:t>;</w:t>
      </w:r>
    </w:p>
    <w:p w:rsidR="00301D99" w:rsidRDefault="00301D99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вести статистическую отчетность,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отчитываться о результатах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своей деятельности в порядке и сроки установленные законодательством Российской Федерации;</w:t>
      </w:r>
    </w:p>
    <w:p w:rsidR="00301D99" w:rsidRDefault="00301D99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представлять ежеквартально информацию о своей деятельности Учредителю, Отделу культуры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а также иным органам в порядке, установленном законодательством Российской Федерации.</w:t>
      </w:r>
    </w:p>
    <w:p w:rsidR="00301D99" w:rsidRDefault="00301D99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0830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309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309E">
        <w:rPr>
          <w:rFonts w:ascii="Times New Roman" w:hAnsi="Times New Roman" w:cs="Times New Roman"/>
          <w:sz w:val="28"/>
          <w:szCs w:val="28"/>
        </w:rPr>
        <w:t xml:space="preserve"> деятельностью Учреждения осуществляется Учредителем, Отделом культуры администрации муниципального образования «</w:t>
      </w:r>
      <w:proofErr w:type="spellStart"/>
      <w:r w:rsidR="0008309E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08309E">
        <w:rPr>
          <w:rFonts w:ascii="Times New Roman" w:hAnsi="Times New Roman" w:cs="Times New Roman"/>
          <w:sz w:val="28"/>
          <w:szCs w:val="28"/>
        </w:rPr>
        <w:t xml:space="preserve"> район» и другими органами в пределах их компетенции, на которые в соответствии с действующими нормативно-правовыми актами Российской Федерации, возложена проверка деятельности государственных и муниципальных учреждений.</w:t>
      </w:r>
    </w:p>
    <w:p w:rsidR="00012430" w:rsidRDefault="00012430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06399F">
        <w:rPr>
          <w:rFonts w:ascii="Times New Roman" w:hAnsi="Times New Roman" w:cs="Times New Roman"/>
          <w:sz w:val="28"/>
          <w:szCs w:val="28"/>
        </w:rPr>
        <w:t>Учреждение отвечает по своим обязательствам в пределах находящихся в его распоряжении денежных средств, не отвечает по обязательствам государства, вышестоящих организаций, Учредителя. При недостаточности денежных средств, субсидиарную ответственность по его обязательствам несет Учредитель.</w:t>
      </w:r>
    </w:p>
    <w:p w:rsidR="0006399F" w:rsidRDefault="0006399F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99F" w:rsidRDefault="0006399F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6399F">
        <w:rPr>
          <w:rFonts w:ascii="Times New Roman" w:hAnsi="Times New Roman" w:cs="Times New Roman"/>
          <w:b/>
          <w:sz w:val="32"/>
          <w:szCs w:val="32"/>
        </w:rPr>
        <w:t xml:space="preserve">                                 5.</w:t>
      </w:r>
      <w:r w:rsidRPr="0006399F">
        <w:rPr>
          <w:rFonts w:ascii="Times New Roman" w:hAnsi="Times New Roman" w:cs="Times New Roman"/>
          <w:b/>
          <w:sz w:val="32"/>
          <w:szCs w:val="32"/>
          <w:u w:val="single"/>
        </w:rPr>
        <w:t>Управление учреждением</w:t>
      </w:r>
    </w:p>
    <w:p w:rsidR="0006399F" w:rsidRDefault="0006399F" w:rsidP="00CD5DD7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6399F" w:rsidRDefault="0006399F" w:rsidP="0006399F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5.1. Управление Учреждением осуществляет директор, назначаемый на должность и освобожденный от должности Главой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32"/>
          <w:szCs w:val="32"/>
        </w:rPr>
        <w:t>Тыргетуй</w:t>
      </w:r>
      <w:proofErr w:type="spellEnd"/>
      <w:r>
        <w:rPr>
          <w:rFonts w:ascii="Times New Roman" w:hAnsi="Times New Roman" w:cs="Times New Roman"/>
          <w:sz w:val="32"/>
          <w:szCs w:val="32"/>
        </w:rPr>
        <w:t>» по согласованию с начальником Отделом культуры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район».</w:t>
      </w:r>
    </w:p>
    <w:p w:rsidR="00215F4A" w:rsidRDefault="0006399F" w:rsidP="0006399F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5.2. Директор Учреждения подотчетен Учредителю. Вопросы, касающиеся деятельности Учреждения принимаются по согласованию с начальником Отдела культуры администрации </w:t>
      </w:r>
      <w:r w:rsidR="00215F4A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215F4A"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 w:rsidR="00215F4A">
        <w:rPr>
          <w:rFonts w:ascii="Times New Roman" w:hAnsi="Times New Roman" w:cs="Times New Roman"/>
          <w:sz w:val="32"/>
          <w:szCs w:val="32"/>
        </w:rPr>
        <w:t xml:space="preserve"> район».</w:t>
      </w:r>
    </w:p>
    <w:p w:rsidR="00215F4A" w:rsidRDefault="00215F4A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5.3. Структура и штатное расписание Учреждения утверждается постановлением Главы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32"/>
          <w:szCs w:val="32"/>
        </w:rPr>
        <w:t>Тыргетуй</w:t>
      </w:r>
      <w:proofErr w:type="spellEnd"/>
      <w:r>
        <w:rPr>
          <w:rFonts w:ascii="Times New Roman" w:hAnsi="Times New Roman" w:cs="Times New Roman"/>
          <w:sz w:val="32"/>
          <w:szCs w:val="32"/>
        </w:rPr>
        <w:t>».</w:t>
      </w:r>
    </w:p>
    <w:p w:rsidR="00215F4A" w:rsidRDefault="00215F4A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5.4. Директор Учреждения:</w:t>
      </w:r>
    </w:p>
    <w:p w:rsidR="00215F4A" w:rsidRDefault="00215F4A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осуществляет руководство текущей деятельностью Учреждения, обеспечивает выполнение возложенных на него задач и несет ответственность за результаты деятельности Учреждения;</w:t>
      </w:r>
    </w:p>
    <w:p w:rsidR="0006399F" w:rsidRDefault="00215F4A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принимает директора, заведующего структурным подразделением, специалистов по согласованию с Учредителем и Отделом культуры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район»;</w:t>
      </w:r>
      <w:r w:rsidR="0006399F" w:rsidRPr="00215F4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15F4A" w:rsidRDefault="00215F4A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издает и утверждает приказы, инструкции по вопросам, входящим в компетенцию Учреждения, обязательные для всех работников Учреждения;</w:t>
      </w:r>
    </w:p>
    <w:p w:rsidR="00D77D34" w:rsidRDefault="00D77D34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 утверждает правила внутреннего трудового распорядка;</w:t>
      </w:r>
    </w:p>
    <w:p w:rsidR="00D77D34" w:rsidRDefault="00D77D34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режима.</w:t>
      </w:r>
    </w:p>
    <w:p w:rsidR="00996EDD" w:rsidRDefault="00996EDD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996EDD" w:rsidRDefault="00996EDD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Pr="00996EDD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Структура учреждения</w:t>
      </w:r>
    </w:p>
    <w:p w:rsidR="00996EDD" w:rsidRDefault="00996EDD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96EDD" w:rsidRDefault="00996EDD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6.1. В структуру Учреждения входят:</w:t>
      </w:r>
    </w:p>
    <w:p w:rsidR="00996EDD" w:rsidRDefault="00996EDD" w:rsidP="00406C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Тыргетуйск</w:t>
      </w:r>
      <w:r w:rsidR="00406C4A">
        <w:rPr>
          <w:rFonts w:ascii="Times New Roman" w:hAnsi="Times New Roman" w:cs="Times New Roman"/>
          <w:sz w:val="32"/>
          <w:szCs w:val="32"/>
        </w:rPr>
        <w:t>ий</w:t>
      </w:r>
      <w:proofErr w:type="spellEnd"/>
      <w:r w:rsidR="00406C4A">
        <w:rPr>
          <w:rFonts w:ascii="Times New Roman" w:hAnsi="Times New Roman" w:cs="Times New Roman"/>
          <w:sz w:val="32"/>
          <w:szCs w:val="32"/>
        </w:rPr>
        <w:t xml:space="preserve"> сельский Дом культуры (адрес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Иркутская область,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район, 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sz w:val="32"/>
          <w:szCs w:val="32"/>
        </w:rPr>
        <w:t>.Т</w:t>
      </w:r>
      <w:proofErr w:type="gramEnd"/>
      <w:r>
        <w:rPr>
          <w:rFonts w:ascii="Times New Roman" w:hAnsi="Times New Roman" w:cs="Times New Roman"/>
          <w:sz w:val="32"/>
          <w:szCs w:val="32"/>
        </w:rPr>
        <w:t>ыргетуй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</w:t>
      </w:r>
      <w:r w:rsidR="00406C4A">
        <w:rPr>
          <w:rFonts w:ascii="Times New Roman" w:hAnsi="Times New Roman" w:cs="Times New Roman"/>
          <w:sz w:val="32"/>
          <w:szCs w:val="32"/>
        </w:rPr>
        <w:t>С</w:t>
      </w:r>
      <w:r w:rsidRPr="00406C4A">
        <w:rPr>
          <w:rFonts w:ascii="Times New Roman" w:hAnsi="Times New Roman" w:cs="Times New Roman"/>
          <w:sz w:val="32"/>
          <w:szCs w:val="32"/>
        </w:rPr>
        <w:t>оветская</w:t>
      </w:r>
      <w:proofErr w:type="spellEnd"/>
      <w:r w:rsidRPr="00406C4A">
        <w:rPr>
          <w:rFonts w:ascii="Times New Roman" w:hAnsi="Times New Roman" w:cs="Times New Roman"/>
          <w:sz w:val="32"/>
          <w:szCs w:val="32"/>
        </w:rPr>
        <w:t xml:space="preserve"> 33</w:t>
      </w:r>
      <w:r w:rsidR="00406C4A" w:rsidRPr="00406C4A">
        <w:rPr>
          <w:rFonts w:ascii="Times New Roman" w:hAnsi="Times New Roman" w:cs="Times New Roman"/>
          <w:sz w:val="32"/>
          <w:szCs w:val="32"/>
        </w:rPr>
        <w:t>/1);</w:t>
      </w:r>
    </w:p>
    <w:p w:rsidR="00406C4A" w:rsidRDefault="00406C4A" w:rsidP="00406C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Тыргетуйская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сельская библиотека (адрес: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Иркутская область,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район, 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sz w:val="32"/>
          <w:szCs w:val="32"/>
        </w:rPr>
        <w:t>.Т</w:t>
      </w:r>
      <w:proofErr w:type="gramEnd"/>
      <w:r>
        <w:rPr>
          <w:rFonts w:ascii="Times New Roman" w:hAnsi="Times New Roman" w:cs="Times New Roman"/>
          <w:sz w:val="32"/>
          <w:szCs w:val="32"/>
        </w:rPr>
        <w:t>ыргетуй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ул.С</w:t>
      </w:r>
      <w:r w:rsidR="00AB6C4E">
        <w:rPr>
          <w:rFonts w:ascii="Times New Roman" w:hAnsi="Times New Roman" w:cs="Times New Roman"/>
          <w:sz w:val="32"/>
          <w:szCs w:val="32"/>
        </w:rPr>
        <w:t>оветская</w:t>
      </w:r>
      <w:proofErr w:type="spellEnd"/>
      <w:r w:rsidR="00AB6C4E">
        <w:rPr>
          <w:rFonts w:ascii="Times New Roman" w:hAnsi="Times New Roman" w:cs="Times New Roman"/>
          <w:sz w:val="32"/>
          <w:szCs w:val="32"/>
        </w:rPr>
        <w:t xml:space="preserve"> 31</w:t>
      </w:r>
      <w:r w:rsidRPr="00406C4A">
        <w:rPr>
          <w:rFonts w:ascii="Times New Roman" w:hAnsi="Times New Roman" w:cs="Times New Roman"/>
          <w:sz w:val="32"/>
          <w:szCs w:val="32"/>
        </w:rPr>
        <w:t>);</w:t>
      </w:r>
    </w:p>
    <w:p w:rsidR="00406C4A" w:rsidRDefault="00406C4A" w:rsidP="00406C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Икинатский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сельский Дом культуры (адрес: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Иркутская область,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район, </w:t>
      </w:r>
      <w:proofErr w:type="spellStart"/>
      <w:r>
        <w:rPr>
          <w:rFonts w:ascii="Times New Roman" w:hAnsi="Times New Roman" w:cs="Times New Roman"/>
          <w:sz w:val="32"/>
          <w:szCs w:val="32"/>
        </w:rPr>
        <w:t>д</w:t>
      </w:r>
      <w:proofErr w:type="gramStart"/>
      <w:r>
        <w:rPr>
          <w:rFonts w:ascii="Times New Roman" w:hAnsi="Times New Roman" w:cs="Times New Roman"/>
          <w:sz w:val="32"/>
          <w:szCs w:val="32"/>
        </w:rPr>
        <w:t>.И</w:t>
      </w:r>
      <w:proofErr w:type="gramEnd"/>
      <w:r>
        <w:rPr>
          <w:rFonts w:ascii="Times New Roman" w:hAnsi="Times New Roman" w:cs="Times New Roman"/>
          <w:sz w:val="32"/>
          <w:szCs w:val="32"/>
        </w:rPr>
        <w:t>кинат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ул.Ербанова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8);</w:t>
      </w:r>
    </w:p>
    <w:p w:rsidR="00406C4A" w:rsidRDefault="00406C4A" w:rsidP="00406C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Балтуйский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сельский клуб (адрес: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Иркутская область,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район, </w:t>
      </w:r>
      <w:proofErr w:type="spellStart"/>
      <w:r>
        <w:rPr>
          <w:rFonts w:ascii="Times New Roman" w:hAnsi="Times New Roman" w:cs="Times New Roman"/>
          <w:sz w:val="32"/>
          <w:szCs w:val="32"/>
        </w:rPr>
        <w:t>д</w:t>
      </w:r>
      <w:proofErr w:type="gramStart"/>
      <w:r>
        <w:rPr>
          <w:rFonts w:ascii="Times New Roman" w:hAnsi="Times New Roman" w:cs="Times New Roman"/>
          <w:sz w:val="32"/>
          <w:szCs w:val="32"/>
        </w:rPr>
        <w:t>.Б</w:t>
      </w:r>
      <w:proofErr w:type="gramEnd"/>
      <w:r>
        <w:rPr>
          <w:rFonts w:ascii="Times New Roman" w:hAnsi="Times New Roman" w:cs="Times New Roman"/>
          <w:sz w:val="32"/>
          <w:szCs w:val="32"/>
        </w:rPr>
        <w:t>алтуй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ул.Солнечная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2)</w:t>
      </w:r>
    </w:p>
    <w:p w:rsidR="00406C4A" w:rsidRDefault="00406C4A" w:rsidP="00406C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6.2. Центральным базовым подразделением Учреждения является сельская библиотека. </w:t>
      </w:r>
    </w:p>
    <w:p w:rsidR="00406C4A" w:rsidRDefault="00406C4A" w:rsidP="00406C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5307" w:rsidRDefault="00B25307" w:rsidP="00B25307">
      <w:pPr>
        <w:pStyle w:val="a3"/>
        <w:tabs>
          <w:tab w:val="left" w:pos="1305"/>
        </w:tabs>
        <w:spacing w:after="0" w:line="240" w:lineRule="auto"/>
        <w:ind w:left="45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25307">
        <w:rPr>
          <w:rFonts w:ascii="Times New Roman" w:hAnsi="Times New Roman" w:cs="Times New Roman"/>
          <w:b/>
          <w:sz w:val="32"/>
          <w:szCs w:val="32"/>
        </w:rPr>
        <w:t>7.</w:t>
      </w:r>
      <w:r w:rsidRPr="00B25307">
        <w:rPr>
          <w:rFonts w:ascii="Times New Roman" w:hAnsi="Times New Roman" w:cs="Times New Roman"/>
          <w:b/>
          <w:sz w:val="32"/>
          <w:szCs w:val="32"/>
          <w:u w:val="single"/>
        </w:rPr>
        <w:t>Реорганизация и ликвидация юридического лица.                                Внесение изменений в Устав Учреждения.</w:t>
      </w:r>
    </w:p>
    <w:p w:rsidR="00B25307" w:rsidRDefault="00B25307" w:rsidP="00B25307">
      <w:pPr>
        <w:pStyle w:val="a3"/>
        <w:tabs>
          <w:tab w:val="left" w:pos="1305"/>
        </w:tabs>
        <w:spacing w:after="0" w:line="240" w:lineRule="auto"/>
        <w:ind w:left="45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B402B" w:rsidRDefault="00AB402B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7.1. Решение о внесении изменений и дополнений в Устав Учреждения утверждается Учредителем.</w:t>
      </w:r>
    </w:p>
    <w:p w:rsidR="00AB402B" w:rsidRDefault="00AB402B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7.2. Учреждение может быть реорганизовано путем слияния, разделения, присоединения, выделения, преобразования в иное учреждение решением Учредителя по представлению Отдела культуры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район».</w:t>
      </w:r>
    </w:p>
    <w:p w:rsidR="00DA2BE4" w:rsidRDefault="00DA2BE4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7.3. Ликвидация Учреждения осуществляется;</w:t>
      </w:r>
    </w:p>
    <w:p w:rsidR="00DA2BE4" w:rsidRDefault="003F6563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на основании решения Учредителя;</w:t>
      </w:r>
    </w:p>
    <w:p w:rsidR="003F6563" w:rsidRDefault="003F6563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 решению суда в случае осуществления деятельности запрещенной законом, либо деятельности, не соответствующей ее уставным целям.</w:t>
      </w:r>
    </w:p>
    <w:p w:rsidR="003F6563" w:rsidRDefault="003F6563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7.4. Реорганизация и ликвидация Учреждения производится в порядке, установленном действующим законодательством Российской Федерации.</w:t>
      </w:r>
    </w:p>
    <w:p w:rsidR="003F6563" w:rsidRDefault="003F6563" w:rsidP="00AB402B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7.5. Учреждение считается прекратившим свою деятельность после внесения записи об этом в Единый государственный реестр юридических лиц.</w:t>
      </w:r>
    </w:p>
    <w:p w:rsidR="00406C4A" w:rsidRPr="003F6563" w:rsidRDefault="00406C4A" w:rsidP="003F6563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96EDD" w:rsidRDefault="00996EDD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66639E" w:rsidRDefault="0066639E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</w:p>
    <w:p w:rsidR="00996EDD" w:rsidRPr="00215F4A" w:rsidRDefault="00996EDD" w:rsidP="00215F4A">
      <w:pPr>
        <w:pStyle w:val="a3"/>
        <w:tabs>
          <w:tab w:val="left" w:pos="1305"/>
        </w:tabs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CD5DD7" w:rsidRPr="00CD5DD7" w:rsidRDefault="00CD5DD7" w:rsidP="00CD5DD7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</w:p>
    <w:p w:rsidR="00F26C4F" w:rsidRPr="00F26C4F" w:rsidRDefault="00F26C4F" w:rsidP="00F26C4F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</w:p>
    <w:sectPr w:rsidR="00F26C4F" w:rsidRPr="00F26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B5086"/>
    <w:multiLevelType w:val="multilevel"/>
    <w:tmpl w:val="E78EB59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57D007BC"/>
    <w:multiLevelType w:val="multilevel"/>
    <w:tmpl w:val="118C6D7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D3E7006"/>
    <w:multiLevelType w:val="multilevel"/>
    <w:tmpl w:val="44FA9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437C"/>
    <w:rsid w:val="00012430"/>
    <w:rsid w:val="0006399F"/>
    <w:rsid w:val="00076440"/>
    <w:rsid w:val="0008309E"/>
    <w:rsid w:val="000B4958"/>
    <w:rsid w:val="001506D9"/>
    <w:rsid w:val="001F6466"/>
    <w:rsid w:val="00207E72"/>
    <w:rsid w:val="00215F4A"/>
    <w:rsid w:val="00264CF2"/>
    <w:rsid w:val="002B02F0"/>
    <w:rsid w:val="002E0F19"/>
    <w:rsid w:val="00301D99"/>
    <w:rsid w:val="00311E03"/>
    <w:rsid w:val="00334F8A"/>
    <w:rsid w:val="003F6563"/>
    <w:rsid w:val="0040487D"/>
    <w:rsid w:val="00406C4A"/>
    <w:rsid w:val="004C6801"/>
    <w:rsid w:val="00514C63"/>
    <w:rsid w:val="0058705D"/>
    <w:rsid w:val="00587606"/>
    <w:rsid w:val="0066051D"/>
    <w:rsid w:val="0066639E"/>
    <w:rsid w:val="006A023D"/>
    <w:rsid w:val="006E1FBD"/>
    <w:rsid w:val="008F745E"/>
    <w:rsid w:val="0091679A"/>
    <w:rsid w:val="00996EDD"/>
    <w:rsid w:val="00AB402B"/>
    <w:rsid w:val="00AB6C4E"/>
    <w:rsid w:val="00B25307"/>
    <w:rsid w:val="00B27B84"/>
    <w:rsid w:val="00B6437C"/>
    <w:rsid w:val="00CD5DD7"/>
    <w:rsid w:val="00CE5469"/>
    <w:rsid w:val="00D77D34"/>
    <w:rsid w:val="00DA2BE4"/>
    <w:rsid w:val="00ED4729"/>
    <w:rsid w:val="00EF6EB0"/>
    <w:rsid w:val="00F26C4F"/>
    <w:rsid w:val="00F8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3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9</Pages>
  <Words>2554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Стар</cp:lastModifiedBy>
  <cp:revision>15</cp:revision>
  <dcterms:created xsi:type="dcterms:W3CDTF">2019-03-25T09:41:00Z</dcterms:created>
  <dcterms:modified xsi:type="dcterms:W3CDTF">2019-03-27T12:17:00Z</dcterms:modified>
</cp:coreProperties>
</file>