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F6B" w:rsidRPr="0013711A" w:rsidRDefault="0013711A" w:rsidP="0013711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11A">
        <w:rPr>
          <w:rFonts w:ascii="Times New Roman" w:hAnsi="Times New Roman" w:cs="Times New Roman"/>
          <w:sz w:val="28"/>
          <w:szCs w:val="28"/>
        </w:rPr>
        <w:t>Муниципальное бюджетное учреждение культуры</w:t>
      </w:r>
    </w:p>
    <w:p w:rsidR="0013711A" w:rsidRDefault="0013711A" w:rsidP="0013711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11A">
        <w:rPr>
          <w:rFonts w:ascii="Times New Roman" w:hAnsi="Times New Roman" w:cs="Times New Roman"/>
          <w:sz w:val="28"/>
          <w:szCs w:val="28"/>
        </w:rPr>
        <w:t>Информационно – культурный центр МО «Тыргетуй»</w:t>
      </w:r>
    </w:p>
    <w:p w:rsidR="0013711A" w:rsidRDefault="0013711A" w:rsidP="0013711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711A" w:rsidRDefault="0013711A" w:rsidP="0013711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Тыргетуйский СДК</w:t>
      </w:r>
    </w:p>
    <w:tbl>
      <w:tblPr>
        <w:tblStyle w:val="a3"/>
        <w:tblW w:w="0" w:type="auto"/>
        <w:tblLook w:val="04A0"/>
      </w:tblPr>
      <w:tblGrid>
        <w:gridCol w:w="534"/>
        <w:gridCol w:w="3118"/>
        <w:gridCol w:w="3526"/>
        <w:gridCol w:w="2393"/>
      </w:tblGrid>
      <w:tr w:rsidR="0013711A" w:rsidTr="0013711A">
        <w:tc>
          <w:tcPr>
            <w:tcW w:w="534" w:type="dxa"/>
          </w:tcPr>
          <w:p w:rsidR="0013711A" w:rsidRPr="0081285F" w:rsidRDefault="0013711A" w:rsidP="001371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85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8" w:type="dxa"/>
          </w:tcPr>
          <w:p w:rsidR="0013711A" w:rsidRPr="0081285F" w:rsidRDefault="0013711A" w:rsidP="001371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85F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3526" w:type="dxa"/>
          </w:tcPr>
          <w:p w:rsidR="0013711A" w:rsidRPr="0081285F" w:rsidRDefault="0013711A" w:rsidP="001371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85F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2393" w:type="dxa"/>
          </w:tcPr>
          <w:p w:rsidR="0013711A" w:rsidRPr="0081285F" w:rsidRDefault="0013711A" w:rsidP="001371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85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участников (чел)</w:t>
            </w:r>
          </w:p>
        </w:tc>
      </w:tr>
      <w:tr w:rsidR="0013711A" w:rsidTr="0013711A">
        <w:tc>
          <w:tcPr>
            <w:tcW w:w="534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«Селяне»</w:t>
            </w:r>
          </w:p>
        </w:tc>
        <w:tc>
          <w:tcPr>
            <w:tcW w:w="3526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3711A">
              <w:rPr>
                <w:rFonts w:ascii="Times New Roman" w:hAnsi="Times New Roman" w:cs="Times New Roman"/>
                <w:sz w:val="28"/>
                <w:szCs w:val="28"/>
              </w:rPr>
              <w:t>окальное</w:t>
            </w:r>
          </w:p>
        </w:tc>
        <w:tc>
          <w:tcPr>
            <w:tcW w:w="2393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3711A" w:rsidTr="0013711A">
        <w:tc>
          <w:tcPr>
            <w:tcW w:w="534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«Сердцебиение»</w:t>
            </w:r>
          </w:p>
        </w:tc>
        <w:tc>
          <w:tcPr>
            <w:tcW w:w="3526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3711A">
              <w:rPr>
                <w:rFonts w:ascii="Times New Roman" w:hAnsi="Times New Roman" w:cs="Times New Roman"/>
                <w:sz w:val="28"/>
                <w:szCs w:val="28"/>
              </w:rPr>
              <w:t>окальное</w:t>
            </w:r>
          </w:p>
        </w:tc>
        <w:tc>
          <w:tcPr>
            <w:tcW w:w="2393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3711A" w:rsidTr="0013711A">
        <w:tc>
          <w:tcPr>
            <w:tcW w:w="534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«Певунки»</w:t>
            </w:r>
          </w:p>
        </w:tc>
        <w:tc>
          <w:tcPr>
            <w:tcW w:w="3526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3711A">
              <w:rPr>
                <w:rFonts w:ascii="Times New Roman" w:hAnsi="Times New Roman" w:cs="Times New Roman"/>
                <w:sz w:val="28"/>
                <w:szCs w:val="28"/>
              </w:rPr>
              <w:t>окальное</w:t>
            </w:r>
          </w:p>
        </w:tc>
        <w:tc>
          <w:tcPr>
            <w:tcW w:w="2393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3711A" w:rsidTr="0013711A">
        <w:tc>
          <w:tcPr>
            <w:tcW w:w="534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«Веснянки»</w:t>
            </w:r>
          </w:p>
        </w:tc>
        <w:tc>
          <w:tcPr>
            <w:tcW w:w="3526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3711A">
              <w:rPr>
                <w:rFonts w:ascii="Times New Roman" w:hAnsi="Times New Roman" w:cs="Times New Roman"/>
                <w:sz w:val="28"/>
                <w:szCs w:val="28"/>
              </w:rPr>
              <w:t>ольклорное</w:t>
            </w:r>
          </w:p>
        </w:tc>
        <w:tc>
          <w:tcPr>
            <w:tcW w:w="2393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3711A" w:rsidTr="0013711A">
        <w:tc>
          <w:tcPr>
            <w:tcW w:w="534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«Ритмы Планеты»</w:t>
            </w:r>
          </w:p>
        </w:tc>
        <w:tc>
          <w:tcPr>
            <w:tcW w:w="3526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13711A">
              <w:rPr>
                <w:rFonts w:ascii="Times New Roman" w:hAnsi="Times New Roman" w:cs="Times New Roman"/>
                <w:sz w:val="28"/>
                <w:szCs w:val="28"/>
              </w:rPr>
              <w:t>ореографическое</w:t>
            </w:r>
          </w:p>
        </w:tc>
        <w:tc>
          <w:tcPr>
            <w:tcW w:w="2393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3711A" w:rsidTr="0013711A">
        <w:tc>
          <w:tcPr>
            <w:tcW w:w="534" w:type="dxa"/>
          </w:tcPr>
          <w:p w:rsidR="0013711A" w:rsidRDefault="0013711A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«Вдохновение»</w:t>
            </w:r>
          </w:p>
        </w:tc>
        <w:tc>
          <w:tcPr>
            <w:tcW w:w="3526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Театральное</w:t>
            </w:r>
          </w:p>
        </w:tc>
        <w:tc>
          <w:tcPr>
            <w:tcW w:w="2393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3711A" w:rsidTr="0013711A">
        <w:tc>
          <w:tcPr>
            <w:tcW w:w="534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«Палитра»</w:t>
            </w:r>
          </w:p>
        </w:tc>
        <w:tc>
          <w:tcPr>
            <w:tcW w:w="3526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2393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3711A" w:rsidTr="0013711A">
        <w:tc>
          <w:tcPr>
            <w:tcW w:w="534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«Умелые руки»</w:t>
            </w:r>
          </w:p>
        </w:tc>
        <w:tc>
          <w:tcPr>
            <w:tcW w:w="3526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Декоративно – прикладное искусство</w:t>
            </w:r>
          </w:p>
        </w:tc>
        <w:tc>
          <w:tcPr>
            <w:tcW w:w="2393" w:type="dxa"/>
          </w:tcPr>
          <w:p w:rsidR="0013711A" w:rsidRDefault="00DC6483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1285F" w:rsidTr="0013711A">
        <w:tc>
          <w:tcPr>
            <w:tcW w:w="534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«Огонек»</w:t>
            </w:r>
          </w:p>
        </w:tc>
        <w:tc>
          <w:tcPr>
            <w:tcW w:w="3526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Тимуровское движение</w:t>
            </w:r>
          </w:p>
        </w:tc>
        <w:tc>
          <w:tcPr>
            <w:tcW w:w="2393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1285F" w:rsidTr="0013711A">
        <w:tc>
          <w:tcPr>
            <w:tcW w:w="534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8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«Здравушка»</w:t>
            </w:r>
          </w:p>
        </w:tc>
        <w:tc>
          <w:tcPr>
            <w:tcW w:w="3526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Спортивное направление</w:t>
            </w:r>
          </w:p>
        </w:tc>
        <w:tc>
          <w:tcPr>
            <w:tcW w:w="2393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1285F" w:rsidTr="0013711A">
        <w:tc>
          <w:tcPr>
            <w:tcW w:w="534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8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«Мужество»</w:t>
            </w:r>
          </w:p>
        </w:tc>
        <w:tc>
          <w:tcPr>
            <w:tcW w:w="3526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отцов</w:t>
            </w:r>
          </w:p>
        </w:tc>
        <w:tc>
          <w:tcPr>
            <w:tcW w:w="2393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1285F" w:rsidTr="0013711A">
        <w:tc>
          <w:tcPr>
            <w:tcW w:w="534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8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«Гитара»</w:t>
            </w:r>
          </w:p>
        </w:tc>
        <w:tc>
          <w:tcPr>
            <w:tcW w:w="3526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Кружок по интересам</w:t>
            </w:r>
          </w:p>
        </w:tc>
        <w:tc>
          <w:tcPr>
            <w:tcW w:w="2393" w:type="dxa"/>
          </w:tcPr>
          <w:p w:rsidR="0081285F" w:rsidRDefault="0081285F" w:rsidP="00137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1285F" w:rsidRPr="0081285F" w:rsidTr="0013711A">
        <w:tc>
          <w:tcPr>
            <w:tcW w:w="534" w:type="dxa"/>
          </w:tcPr>
          <w:p w:rsidR="0081285F" w:rsidRPr="0081285F" w:rsidRDefault="0081285F" w:rsidP="001371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81285F" w:rsidRPr="0081285F" w:rsidRDefault="0081285F" w:rsidP="001371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85F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3526" w:type="dxa"/>
          </w:tcPr>
          <w:p w:rsidR="0081285F" w:rsidRPr="0081285F" w:rsidRDefault="0081285F" w:rsidP="001371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85F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81285F" w:rsidRPr="0081285F" w:rsidRDefault="0081285F" w:rsidP="001371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85F">
              <w:rPr>
                <w:rFonts w:ascii="Times New Roman" w:hAnsi="Times New Roman" w:cs="Times New Roman"/>
                <w:b/>
                <w:sz w:val="28"/>
                <w:szCs w:val="28"/>
              </w:rPr>
              <w:t>112</w:t>
            </w:r>
          </w:p>
        </w:tc>
      </w:tr>
    </w:tbl>
    <w:p w:rsidR="00FC3488" w:rsidRPr="0081285F" w:rsidRDefault="00FC3488" w:rsidP="0013711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C3488" w:rsidRPr="00FC3488" w:rsidRDefault="00FC3488" w:rsidP="00FC3488">
      <w:pPr>
        <w:rPr>
          <w:rFonts w:ascii="Times New Roman" w:hAnsi="Times New Roman" w:cs="Times New Roman"/>
          <w:sz w:val="28"/>
          <w:szCs w:val="28"/>
        </w:rPr>
      </w:pPr>
    </w:p>
    <w:p w:rsidR="00FC3488" w:rsidRDefault="00FC3488" w:rsidP="00FC3488">
      <w:pPr>
        <w:rPr>
          <w:rFonts w:ascii="Times New Roman" w:hAnsi="Times New Roman" w:cs="Times New Roman"/>
          <w:sz w:val="28"/>
          <w:szCs w:val="28"/>
        </w:rPr>
      </w:pPr>
    </w:p>
    <w:p w:rsidR="0013711A" w:rsidRPr="00FC3488" w:rsidRDefault="00FC3488" w:rsidP="00FC34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 МБУК ИКЦ                  Е.В.Есипова</w:t>
      </w:r>
    </w:p>
    <w:sectPr w:rsidR="0013711A" w:rsidRPr="00FC3488" w:rsidSect="00311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711A"/>
    <w:rsid w:val="0013711A"/>
    <w:rsid w:val="00311F6B"/>
    <w:rsid w:val="006216A3"/>
    <w:rsid w:val="0062576D"/>
    <w:rsid w:val="0081285F"/>
    <w:rsid w:val="00C96F8E"/>
    <w:rsid w:val="00DC6483"/>
    <w:rsid w:val="00FC3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</cp:lastModifiedBy>
  <cp:revision>5</cp:revision>
  <cp:lastPrinted>2020-01-23T13:12:00Z</cp:lastPrinted>
  <dcterms:created xsi:type="dcterms:W3CDTF">2020-01-23T08:59:00Z</dcterms:created>
  <dcterms:modified xsi:type="dcterms:W3CDTF">2020-01-26T06:54:00Z</dcterms:modified>
</cp:coreProperties>
</file>